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332" w:rsidRDefault="001C7332" w:rsidP="001C7332">
      <w:pPr>
        <w:jc w:val="center"/>
        <w:rPr>
          <w:rFonts w:ascii="ˎ̥" w:hAnsi="ˎ̥" w:hint="eastAsia"/>
          <w:b/>
          <w:bCs/>
          <w:color w:val="000000"/>
          <w:kern w:val="36"/>
          <w:sz w:val="36"/>
          <w:szCs w:val="36"/>
        </w:rPr>
      </w:pPr>
      <w:r>
        <w:rPr>
          <w:rFonts w:ascii="ˎ̥" w:hAnsi="ˎ̥"/>
          <w:b/>
          <w:bCs/>
          <w:color w:val="000000"/>
          <w:kern w:val="36"/>
          <w:sz w:val="36"/>
          <w:szCs w:val="36"/>
        </w:rPr>
        <w:t>关于</w:t>
      </w:r>
      <w:r>
        <w:rPr>
          <w:rFonts w:ascii="ˎ̥" w:hAnsi="ˎ̥" w:hint="eastAsia"/>
          <w:b/>
          <w:bCs/>
          <w:color w:val="000000"/>
          <w:kern w:val="36"/>
          <w:sz w:val="36"/>
          <w:szCs w:val="36"/>
        </w:rPr>
        <w:t>做好</w:t>
      </w:r>
      <w:r>
        <w:rPr>
          <w:rFonts w:ascii="ˎ̥" w:hAnsi="ˎ̥"/>
          <w:b/>
          <w:bCs/>
          <w:color w:val="000000"/>
          <w:kern w:val="36"/>
          <w:sz w:val="36"/>
          <w:szCs w:val="36"/>
        </w:rPr>
        <w:t>2015</w:t>
      </w:r>
      <w:r>
        <w:rPr>
          <w:rFonts w:ascii="ˎ̥" w:hAnsi="ˎ̥"/>
          <w:b/>
          <w:bCs/>
          <w:color w:val="000000"/>
          <w:kern w:val="36"/>
          <w:sz w:val="36"/>
          <w:szCs w:val="36"/>
        </w:rPr>
        <w:t>年度教师资格认定工作的通知</w:t>
      </w:r>
    </w:p>
    <w:p w:rsidR="001C7332" w:rsidRPr="001C7332" w:rsidRDefault="001C7332" w:rsidP="001C7332">
      <w:pPr>
        <w:rPr>
          <w:sz w:val="28"/>
          <w:szCs w:val="28"/>
        </w:rPr>
      </w:pPr>
      <w:r w:rsidRPr="001C7332">
        <w:rPr>
          <w:rFonts w:hint="eastAsia"/>
          <w:sz w:val="28"/>
          <w:szCs w:val="28"/>
        </w:rPr>
        <w:t>各</w:t>
      </w:r>
      <w:r>
        <w:rPr>
          <w:rFonts w:hint="eastAsia"/>
          <w:sz w:val="28"/>
          <w:szCs w:val="28"/>
        </w:rPr>
        <w:t>有关</w:t>
      </w:r>
      <w:r w:rsidRPr="001C7332">
        <w:rPr>
          <w:rFonts w:hint="eastAsia"/>
          <w:sz w:val="28"/>
          <w:szCs w:val="28"/>
        </w:rPr>
        <w:t>单位：</w:t>
      </w:r>
    </w:p>
    <w:p w:rsidR="001C7332" w:rsidRPr="001C7332" w:rsidRDefault="001C7332" w:rsidP="004D5736">
      <w:pPr>
        <w:ind w:firstLineChars="200" w:firstLine="560"/>
        <w:rPr>
          <w:sz w:val="28"/>
          <w:szCs w:val="28"/>
        </w:rPr>
      </w:pPr>
      <w:r w:rsidRPr="001C7332">
        <w:rPr>
          <w:rFonts w:hint="eastAsia"/>
          <w:sz w:val="28"/>
          <w:szCs w:val="28"/>
        </w:rPr>
        <w:t>根据《山东省教育厅关于做好</w:t>
      </w:r>
      <w:r w:rsidRPr="001C7332">
        <w:rPr>
          <w:rFonts w:hint="eastAsia"/>
          <w:sz w:val="28"/>
          <w:szCs w:val="28"/>
        </w:rPr>
        <w:t>2015</w:t>
      </w:r>
      <w:r w:rsidRPr="001C7332">
        <w:rPr>
          <w:rFonts w:hint="eastAsia"/>
          <w:sz w:val="28"/>
          <w:szCs w:val="28"/>
        </w:rPr>
        <w:t>年高等学校教师资格认定工作的通知》（鲁教师字〔</w:t>
      </w:r>
      <w:r w:rsidRPr="001C7332">
        <w:rPr>
          <w:rFonts w:hint="eastAsia"/>
          <w:sz w:val="28"/>
          <w:szCs w:val="28"/>
        </w:rPr>
        <w:t>2015</w:t>
      </w:r>
      <w:r w:rsidRPr="001C7332">
        <w:rPr>
          <w:rFonts w:hint="eastAsia"/>
          <w:sz w:val="28"/>
          <w:szCs w:val="28"/>
        </w:rPr>
        <w:t>〕</w:t>
      </w:r>
      <w:r w:rsidRPr="001C7332">
        <w:rPr>
          <w:rFonts w:hint="eastAsia"/>
          <w:sz w:val="28"/>
          <w:szCs w:val="28"/>
        </w:rPr>
        <w:t>6</w:t>
      </w:r>
      <w:r w:rsidRPr="001C7332">
        <w:rPr>
          <w:rFonts w:hint="eastAsia"/>
          <w:sz w:val="28"/>
          <w:szCs w:val="28"/>
        </w:rPr>
        <w:t>号）和《山东省教育厅关于做好</w:t>
      </w:r>
      <w:r w:rsidRPr="001C7332">
        <w:rPr>
          <w:rFonts w:hint="eastAsia"/>
          <w:sz w:val="28"/>
          <w:szCs w:val="28"/>
        </w:rPr>
        <w:t>2015</w:t>
      </w:r>
      <w:r w:rsidRPr="001C7332">
        <w:rPr>
          <w:rFonts w:hint="eastAsia"/>
          <w:sz w:val="28"/>
          <w:szCs w:val="28"/>
        </w:rPr>
        <w:t>年山东省高等学校教师资格考试面试工作的通知》（鲁教师字〔</w:t>
      </w:r>
      <w:r w:rsidRPr="001C7332">
        <w:rPr>
          <w:rFonts w:hint="eastAsia"/>
          <w:sz w:val="28"/>
          <w:szCs w:val="28"/>
        </w:rPr>
        <w:t>2015</w:t>
      </w:r>
      <w:r w:rsidRPr="001C7332">
        <w:rPr>
          <w:rFonts w:hint="eastAsia"/>
          <w:sz w:val="28"/>
          <w:szCs w:val="28"/>
        </w:rPr>
        <w:t>〕</w:t>
      </w:r>
      <w:r w:rsidRPr="001C7332">
        <w:rPr>
          <w:rFonts w:hint="eastAsia"/>
          <w:sz w:val="28"/>
          <w:szCs w:val="28"/>
        </w:rPr>
        <w:t>5</w:t>
      </w:r>
      <w:r w:rsidRPr="001C7332">
        <w:rPr>
          <w:rFonts w:hint="eastAsia"/>
          <w:sz w:val="28"/>
          <w:szCs w:val="28"/>
        </w:rPr>
        <w:t>号）文件的相关规定，现就我校</w:t>
      </w:r>
      <w:r w:rsidRPr="001C7332">
        <w:rPr>
          <w:rFonts w:hint="eastAsia"/>
          <w:sz w:val="28"/>
          <w:szCs w:val="28"/>
        </w:rPr>
        <w:t>2015</w:t>
      </w:r>
      <w:r w:rsidRPr="001C7332">
        <w:rPr>
          <w:rFonts w:hint="eastAsia"/>
          <w:sz w:val="28"/>
          <w:szCs w:val="28"/>
        </w:rPr>
        <w:t>年度教师资格认定工作通知如下：</w:t>
      </w:r>
    </w:p>
    <w:p w:rsidR="001C7332" w:rsidRPr="001C7332" w:rsidRDefault="001C7332" w:rsidP="001C7332">
      <w:pPr>
        <w:rPr>
          <w:sz w:val="28"/>
          <w:szCs w:val="28"/>
        </w:rPr>
      </w:pPr>
      <w:r w:rsidRPr="001C7332">
        <w:rPr>
          <w:rFonts w:hint="eastAsia"/>
          <w:sz w:val="28"/>
          <w:szCs w:val="28"/>
        </w:rPr>
        <w:t>一、认定范围</w:t>
      </w:r>
    </w:p>
    <w:p w:rsidR="001C7332" w:rsidRPr="001C7332" w:rsidRDefault="001C7332" w:rsidP="001C7332">
      <w:pPr>
        <w:rPr>
          <w:sz w:val="28"/>
          <w:szCs w:val="28"/>
        </w:rPr>
      </w:pPr>
      <w:r w:rsidRPr="001C7332">
        <w:rPr>
          <w:rFonts w:hint="eastAsia"/>
          <w:sz w:val="28"/>
          <w:szCs w:val="28"/>
        </w:rPr>
        <w:t>参加教师资格教育基础理论知识考试且成绩合格的现任或拟聘教师。</w:t>
      </w:r>
    </w:p>
    <w:p w:rsidR="001C7332" w:rsidRPr="001C7332" w:rsidRDefault="001C7332" w:rsidP="001C7332">
      <w:pPr>
        <w:rPr>
          <w:sz w:val="28"/>
          <w:szCs w:val="28"/>
        </w:rPr>
      </w:pPr>
      <w:r w:rsidRPr="001C7332">
        <w:rPr>
          <w:rFonts w:hint="eastAsia"/>
          <w:sz w:val="28"/>
          <w:szCs w:val="28"/>
        </w:rPr>
        <w:t>二、认定条件</w:t>
      </w:r>
    </w:p>
    <w:p w:rsidR="001C7332" w:rsidRPr="001C7332" w:rsidRDefault="001C7332" w:rsidP="001C7332">
      <w:pPr>
        <w:rPr>
          <w:sz w:val="28"/>
          <w:szCs w:val="28"/>
        </w:rPr>
      </w:pPr>
      <w:r w:rsidRPr="001C7332">
        <w:rPr>
          <w:rFonts w:hint="eastAsia"/>
          <w:sz w:val="28"/>
          <w:szCs w:val="28"/>
        </w:rPr>
        <w:t>申请认定高等学校教师资格人员，应具备以下条件：</w:t>
      </w:r>
    </w:p>
    <w:p w:rsidR="001C7332" w:rsidRPr="001C7332" w:rsidRDefault="001C7332" w:rsidP="001C7332">
      <w:pPr>
        <w:rPr>
          <w:sz w:val="28"/>
          <w:szCs w:val="28"/>
        </w:rPr>
      </w:pPr>
      <w:r w:rsidRPr="001C7332">
        <w:rPr>
          <w:rFonts w:hint="eastAsia"/>
          <w:sz w:val="28"/>
          <w:szCs w:val="28"/>
        </w:rPr>
        <w:t>（一）遵守宪法和法律、热爱教育事业，履行《教师法》规定的义务，遵守教师职业道德。</w:t>
      </w:r>
    </w:p>
    <w:p w:rsidR="001C7332" w:rsidRPr="001C7332" w:rsidRDefault="001C7332" w:rsidP="001C7332">
      <w:pPr>
        <w:rPr>
          <w:sz w:val="28"/>
          <w:szCs w:val="28"/>
        </w:rPr>
      </w:pPr>
      <w:r w:rsidRPr="001C7332">
        <w:rPr>
          <w:rFonts w:hint="eastAsia"/>
          <w:sz w:val="28"/>
          <w:szCs w:val="28"/>
        </w:rPr>
        <w:t>（二）具备中国公民身份，拟聘为高等学校教师的人员。</w:t>
      </w:r>
    </w:p>
    <w:p w:rsidR="001C7332" w:rsidRPr="001C7332" w:rsidRDefault="001C7332" w:rsidP="001C7332">
      <w:pPr>
        <w:rPr>
          <w:sz w:val="28"/>
          <w:szCs w:val="28"/>
        </w:rPr>
      </w:pPr>
      <w:r w:rsidRPr="001C7332">
        <w:rPr>
          <w:rFonts w:hint="eastAsia"/>
          <w:sz w:val="28"/>
          <w:szCs w:val="28"/>
        </w:rPr>
        <w:t>（三）具有大学本科以上学历。</w:t>
      </w:r>
    </w:p>
    <w:p w:rsidR="001C7332" w:rsidRPr="001C7332" w:rsidRDefault="001C7332" w:rsidP="001C7332">
      <w:pPr>
        <w:rPr>
          <w:sz w:val="28"/>
          <w:szCs w:val="28"/>
        </w:rPr>
      </w:pPr>
      <w:r w:rsidRPr="001C7332">
        <w:rPr>
          <w:rFonts w:hint="eastAsia"/>
          <w:sz w:val="28"/>
          <w:szCs w:val="28"/>
        </w:rPr>
        <w:t>（四）具备承担教育教学工作所必须的基本素质和能力</w:t>
      </w:r>
      <w:r w:rsidRPr="001C7332">
        <w:rPr>
          <w:rFonts w:hint="eastAsia"/>
          <w:sz w:val="28"/>
          <w:szCs w:val="28"/>
        </w:rPr>
        <w:t>:</w:t>
      </w:r>
    </w:p>
    <w:p w:rsidR="001C7332" w:rsidRPr="001C7332" w:rsidRDefault="001C7332" w:rsidP="001C7332">
      <w:pPr>
        <w:rPr>
          <w:sz w:val="28"/>
          <w:szCs w:val="28"/>
        </w:rPr>
      </w:pPr>
      <w:r w:rsidRPr="001C7332">
        <w:rPr>
          <w:rFonts w:hint="eastAsia"/>
          <w:sz w:val="28"/>
          <w:szCs w:val="28"/>
        </w:rPr>
        <w:t>1</w:t>
      </w:r>
      <w:r w:rsidRPr="001C7332">
        <w:rPr>
          <w:rFonts w:hint="eastAsia"/>
          <w:sz w:val="28"/>
          <w:szCs w:val="28"/>
        </w:rPr>
        <w:t>．达到《山东省高等学校教师资格考试面试办法及标准（试行）》（附件</w:t>
      </w:r>
      <w:r w:rsidRPr="001C7332">
        <w:rPr>
          <w:rFonts w:hint="eastAsia"/>
          <w:sz w:val="28"/>
          <w:szCs w:val="28"/>
        </w:rPr>
        <w:t>10</w:t>
      </w:r>
      <w:r w:rsidRPr="001C7332">
        <w:rPr>
          <w:rFonts w:hint="eastAsia"/>
          <w:sz w:val="28"/>
          <w:szCs w:val="28"/>
        </w:rPr>
        <w:t>）中所规定的要求。</w:t>
      </w:r>
    </w:p>
    <w:p w:rsidR="001C7332" w:rsidRPr="001C7332" w:rsidRDefault="001C7332" w:rsidP="001C7332">
      <w:pPr>
        <w:rPr>
          <w:sz w:val="28"/>
          <w:szCs w:val="28"/>
        </w:rPr>
      </w:pPr>
      <w:r w:rsidRPr="001C7332">
        <w:rPr>
          <w:rFonts w:hint="eastAsia"/>
          <w:sz w:val="28"/>
          <w:szCs w:val="28"/>
        </w:rPr>
        <w:t>2</w:t>
      </w:r>
      <w:r w:rsidRPr="001C7332">
        <w:rPr>
          <w:rFonts w:hint="eastAsia"/>
          <w:sz w:val="28"/>
          <w:szCs w:val="28"/>
        </w:rPr>
        <w:t>．参加省教育厅统一组织的山东省高等学校教师资格教育基础理论知识考试，成绩合格。</w:t>
      </w:r>
    </w:p>
    <w:p w:rsidR="001C7332" w:rsidRPr="001C7332" w:rsidRDefault="001C7332" w:rsidP="001C7332">
      <w:pPr>
        <w:rPr>
          <w:sz w:val="28"/>
          <w:szCs w:val="28"/>
        </w:rPr>
      </w:pPr>
      <w:r w:rsidRPr="001C7332">
        <w:rPr>
          <w:rFonts w:hint="eastAsia"/>
          <w:sz w:val="28"/>
          <w:szCs w:val="28"/>
        </w:rPr>
        <w:t>3</w:t>
      </w:r>
      <w:r w:rsidRPr="001C7332">
        <w:rPr>
          <w:rFonts w:hint="eastAsia"/>
          <w:sz w:val="28"/>
          <w:szCs w:val="28"/>
        </w:rPr>
        <w:t>．普通话水平应达到国家语言文字工作委员会颁布的《普通话水平测试等级标准》二级乙等以上标准</w:t>
      </w:r>
      <w:r w:rsidRPr="001C7332">
        <w:rPr>
          <w:rFonts w:hint="eastAsia"/>
          <w:sz w:val="28"/>
          <w:szCs w:val="28"/>
        </w:rPr>
        <w:t>(</w:t>
      </w:r>
      <w:r w:rsidRPr="001C7332">
        <w:rPr>
          <w:rFonts w:hint="eastAsia"/>
          <w:sz w:val="28"/>
          <w:szCs w:val="28"/>
        </w:rPr>
        <w:t>其中语文教师和对外汉语教学教</w:t>
      </w:r>
      <w:r w:rsidRPr="001C7332">
        <w:rPr>
          <w:rFonts w:hint="eastAsia"/>
          <w:sz w:val="28"/>
          <w:szCs w:val="28"/>
        </w:rPr>
        <w:lastRenderedPageBreak/>
        <w:t>师应达到二级甲等及以上水平）。</w:t>
      </w:r>
    </w:p>
    <w:p w:rsidR="001C7332" w:rsidRPr="001C7332" w:rsidRDefault="001C7332" w:rsidP="001C7332">
      <w:pPr>
        <w:rPr>
          <w:sz w:val="28"/>
          <w:szCs w:val="28"/>
        </w:rPr>
      </w:pPr>
      <w:r w:rsidRPr="001C7332">
        <w:rPr>
          <w:rFonts w:hint="eastAsia"/>
          <w:sz w:val="28"/>
          <w:szCs w:val="28"/>
        </w:rPr>
        <w:t>4</w:t>
      </w:r>
      <w:r w:rsidRPr="001C7332">
        <w:rPr>
          <w:rFonts w:hint="eastAsia"/>
          <w:sz w:val="28"/>
          <w:szCs w:val="28"/>
        </w:rPr>
        <w:t>、具有良好的身体素质和心理素质，无传染性疾病，无精神病史，适应教育教学工作的需要。</w:t>
      </w:r>
    </w:p>
    <w:p w:rsidR="001C7332" w:rsidRPr="001C7332" w:rsidRDefault="001C7332" w:rsidP="001C7332">
      <w:pPr>
        <w:rPr>
          <w:sz w:val="28"/>
          <w:szCs w:val="28"/>
        </w:rPr>
      </w:pPr>
      <w:r w:rsidRPr="001C7332">
        <w:rPr>
          <w:rFonts w:hint="eastAsia"/>
          <w:sz w:val="28"/>
          <w:szCs w:val="28"/>
        </w:rPr>
        <w:t>三、认定程序</w:t>
      </w:r>
    </w:p>
    <w:p w:rsidR="001C7332" w:rsidRPr="001C7332" w:rsidRDefault="001C7332" w:rsidP="001C7332">
      <w:pPr>
        <w:rPr>
          <w:sz w:val="28"/>
          <w:szCs w:val="28"/>
        </w:rPr>
      </w:pPr>
      <w:r w:rsidRPr="001C7332">
        <w:rPr>
          <w:rFonts w:hint="eastAsia"/>
          <w:sz w:val="28"/>
          <w:szCs w:val="28"/>
        </w:rPr>
        <w:t>（一）高等学校教师资格考试面试</w:t>
      </w:r>
    </w:p>
    <w:p w:rsidR="001C7332" w:rsidRPr="001C7332" w:rsidRDefault="001C7332" w:rsidP="001C7332">
      <w:pPr>
        <w:rPr>
          <w:sz w:val="28"/>
          <w:szCs w:val="28"/>
        </w:rPr>
      </w:pPr>
      <w:r w:rsidRPr="001C7332">
        <w:rPr>
          <w:rFonts w:hint="eastAsia"/>
          <w:sz w:val="28"/>
          <w:szCs w:val="28"/>
        </w:rPr>
        <w:t>各院、部组织参加山东省高等学校教师资格教育基础理论知识考试成绩合格的申请人员，根据《教师资格考试面试工作须知》（附件</w:t>
      </w:r>
      <w:r w:rsidRPr="001C7332">
        <w:rPr>
          <w:rFonts w:hint="eastAsia"/>
          <w:sz w:val="28"/>
          <w:szCs w:val="28"/>
        </w:rPr>
        <w:t>11</w:t>
      </w:r>
      <w:r w:rsidRPr="001C7332">
        <w:rPr>
          <w:rFonts w:hint="eastAsia"/>
          <w:sz w:val="28"/>
          <w:szCs w:val="28"/>
        </w:rPr>
        <w:t>）进行山东省高等学校教师资格考试面试（以下简称面试）。</w:t>
      </w:r>
      <w:r w:rsidR="00D262A9">
        <w:rPr>
          <w:rFonts w:hint="eastAsia"/>
          <w:sz w:val="28"/>
          <w:szCs w:val="28"/>
        </w:rPr>
        <w:t>（根据</w:t>
      </w:r>
      <w:r w:rsidR="00D262A9">
        <w:rPr>
          <w:sz w:val="28"/>
          <w:szCs w:val="28"/>
        </w:rPr>
        <w:t>主管部门有关规定</w:t>
      </w:r>
      <w:r w:rsidR="00D262A9">
        <w:rPr>
          <w:rFonts w:hint="eastAsia"/>
          <w:sz w:val="28"/>
          <w:szCs w:val="28"/>
        </w:rPr>
        <w:t>：</w:t>
      </w:r>
      <w:r w:rsidR="00D262A9" w:rsidRPr="00D262A9">
        <w:rPr>
          <w:rFonts w:hint="eastAsia"/>
          <w:sz w:val="28"/>
          <w:szCs w:val="28"/>
        </w:rPr>
        <w:t>高等学校拟聘任副教授以上教师职务（须有学校红头文件，并须有教务处提供的一个学年度的授课课程表）或具有博士学位的人员，可免于</w:t>
      </w:r>
      <w:r w:rsidR="00D262A9" w:rsidRPr="00D262A9">
        <w:rPr>
          <w:sz w:val="28"/>
          <w:szCs w:val="28"/>
        </w:rPr>
        <w:t>教师资格</w:t>
      </w:r>
      <w:r w:rsidR="00D262A9" w:rsidRPr="00D262A9">
        <w:rPr>
          <w:rFonts w:hint="eastAsia"/>
          <w:sz w:val="28"/>
          <w:szCs w:val="28"/>
        </w:rPr>
        <w:t>考试面试。</w:t>
      </w:r>
      <w:r w:rsidR="00D262A9">
        <w:rPr>
          <w:rFonts w:hint="eastAsia"/>
          <w:sz w:val="28"/>
          <w:szCs w:val="28"/>
        </w:rPr>
        <w:t>）</w:t>
      </w:r>
      <w:bookmarkStart w:id="0" w:name="_GoBack"/>
      <w:bookmarkEnd w:id="0"/>
    </w:p>
    <w:p w:rsidR="001C7332" w:rsidRPr="001C7332" w:rsidRDefault="001C7332" w:rsidP="001C7332">
      <w:pPr>
        <w:rPr>
          <w:sz w:val="28"/>
          <w:szCs w:val="28"/>
        </w:rPr>
      </w:pPr>
      <w:r w:rsidRPr="001C7332">
        <w:rPr>
          <w:rFonts w:hint="eastAsia"/>
          <w:sz w:val="28"/>
          <w:szCs w:val="28"/>
        </w:rPr>
        <w:t>（二）本人申请</w:t>
      </w:r>
    </w:p>
    <w:p w:rsidR="001C7332" w:rsidRPr="001C7332" w:rsidRDefault="001C7332" w:rsidP="001C7332">
      <w:pPr>
        <w:rPr>
          <w:sz w:val="28"/>
          <w:szCs w:val="28"/>
        </w:rPr>
      </w:pPr>
      <w:r w:rsidRPr="001C7332">
        <w:rPr>
          <w:rFonts w:hint="eastAsia"/>
          <w:sz w:val="28"/>
          <w:szCs w:val="28"/>
        </w:rPr>
        <w:t>申请人登录中国教师资格网（</w:t>
      </w:r>
      <w:r w:rsidRPr="001C7332">
        <w:rPr>
          <w:rFonts w:hint="eastAsia"/>
          <w:sz w:val="28"/>
          <w:szCs w:val="28"/>
        </w:rPr>
        <w:t>http://www.jszg.edu.cn/</w:t>
      </w:r>
      <w:r w:rsidRPr="001C7332">
        <w:rPr>
          <w:rFonts w:hint="eastAsia"/>
          <w:sz w:val="28"/>
          <w:szCs w:val="28"/>
        </w:rPr>
        <w:t>）进行网上申报，网上填写并打印《教师资格认定申请表》，提供身份证件、学历证明、《山东省高等学校教师资格教育基础理论知识考试合格证》、《普通话水平测试等级证书》及《申请人思想品德鉴定表》。</w:t>
      </w:r>
    </w:p>
    <w:p w:rsidR="001C7332" w:rsidRPr="001C7332" w:rsidRDefault="001C7332" w:rsidP="001C7332">
      <w:pPr>
        <w:rPr>
          <w:sz w:val="28"/>
          <w:szCs w:val="28"/>
        </w:rPr>
      </w:pPr>
      <w:r w:rsidRPr="001C7332">
        <w:rPr>
          <w:rFonts w:hint="eastAsia"/>
          <w:sz w:val="28"/>
          <w:szCs w:val="28"/>
        </w:rPr>
        <w:t>（三）现场确认</w:t>
      </w:r>
    </w:p>
    <w:p w:rsidR="001C7332" w:rsidRPr="001C7332" w:rsidRDefault="001C7332" w:rsidP="001C7332">
      <w:pPr>
        <w:rPr>
          <w:sz w:val="28"/>
          <w:szCs w:val="28"/>
        </w:rPr>
      </w:pPr>
      <w:r w:rsidRPr="001C7332">
        <w:rPr>
          <w:rFonts w:hint="eastAsia"/>
          <w:sz w:val="28"/>
          <w:szCs w:val="28"/>
        </w:rPr>
        <w:t>申请人员本人按照《教师资格认定人员现场确认报送材料须知》</w:t>
      </w:r>
      <w:r w:rsidRPr="001C7332">
        <w:rPr>
          <w:rFonts w:hint="eastAsia"/>
          <w:sz w:val="28"/>
          <w:szCs w:val="28"/>
        </w:rPr>
        <w:t>(</w:t>
      </w:r>
      <w:r w:rsidRPr="001C7332">
        <w:rPr>
          <w:rFonts w:hint="eastAsia"/>
          <w:sz w:val="28"/>
          <w:szCs w:val="28"/>
        </w:rPr>
        <w:t>附件</w:t>
      </w:r>
      <w:r w:rsidRPr="001C7332">
        <w:rPr>
          <w:rFonts w:hint="eastAsia"/>
          <w:sz w:val="28"/>
          <w:szCs w:val="28"/>
        </w:rPr>
        <w:t>12</w:t>
      </w:r>
      <w:r w:rsidRPr="001C7332">
        <w:rPr>
          <w:rFonts w:hint="eastAsia"/>
          <w:sz w:val="28"/>
          <w:szCs w:val="28"/>
        </w:rPr>
        <w:t>）中的要求报送的材料至人事处，进行现场确认。</w:t>
      </w:r>
    </w:p>
    <w:p w:rsidR="001C7332" w:rsidRPr="001C7332" w:rsidRDefault="001C7332" w:rsidP="001C7332">
      <w:pPr>
        <w:rPr>
          <w:sz w:val="28"/>
          <w:szCs w:val="28"/>
        </w:rPr>
      </w:pPr>
      <w:r w:rsidRPr="001C7332">
        <w:rPr>
          <w:rFonts w:hint="eastAsia"/>
          <w:sz w:val="28"/>
          <w:szCs w:val="28"/>
        </w:rPr>
        <w:t>（四）证书办理</w:t>
      </w:r>
    </w:p>
    <w:p w:rsidR="001C7332" w:rsidRPr="001C7332" w:rsidRDefault="001C7332" w:rsidP="001C7332">
      <w:pPr>
        <w:rPr>
          <w:sz w:val="28"/>
          <w:szCs w:val="28"/>
        </w:rPr>
      </w:pPr>
      <w:r w:rsidRPr="001C7332">
        <w:rPr>
          <w:rFonts w:hint="eastAsia"/>
          <w:sz w:val="28"/>
          <w:szCs w:val="28"/>
        </w:rPr>
        <w:t>人事处审核教师资格申请材料后向省高等学校教师资格认定机构提出申请，并办理证书。</w:t>
      </w:r>
    </w:p>
    <w:p w:rsidR="001C7332" w:rsidRPr="001C7332" w:rsidRDefault="001C7332" w:rsidP="001C7332">
      <w:pPr>
        <w:rPr>
          <w:sz w:val="28"/>
          <w:szCs w:val="28"/>
        </w:rPr>
      </w:pPr>
      <w:r w:rsidRPr="001C7332">
        <w:rPr>
          <w:rFonts w:hint="eastAsia"/>
          <w:sz w:val="28"/>
          <w:szCs w:val="28"/>
        </w:rPr>
        <w:lastRenderedPageBreak/>
        <w:t>四、时间安排</w:t>
      </w:r>
      <w:r w:rsidRPr="001C7332">
        <w:rPr>
          <w:rFonts w:hint="eastAsia"/>
          <w:sz w:val="28"/>
          <w:szCs w:val="28"/>
        </w:rPr>
        <w:t>(</w:t>
      </w:r>
      <w:r w:rsidRPr="001C7332">
        <w:rPr>
          <w:rFonts w:hint="eastAsia"/>
          <w:sz w:val="28"/>
          <w:szCs w:val="28"/>
        </w:rPr>
        <w:t>具体材料报送时间见工作须知</w:t>
      </w:r>
      <w:r w:rsidRPr="001C7332">
        <w:rPr>
          <w:rFonts w:hint="eastAsia"/>
          <w:sz w:val="28"/>
          <w:szCs w:val="28"/>
        </w:rPr>
        <w:t>)</w:t>
      </w:r>
    </w:p>
    <w:p w:rsidR="001C7332" w:rsidRPr="001C7332" w:rsidRDefault="001C7332" w:rsidP="001C7332">
      <w:pPr>
        <w:rPr>
          <w:sz w:val="28"/>
          <w:szCs w:val="28"/>
        </w:rPr>
      </w:pPr>
      <w:r w:rsidRPr="001C7332">
        <w:rPr>
          <w:rFonts w:hint="eastAsia"/>
          <w:sz w:val="28"/>
          <w:szCs w:val="28"/>
        </w:rPr>
        <w:t>（一）</w:t>
      </w:r>
      <w:r w:rsidRPr="001C7332">
        <w:rPr>
          <w:rFonts w:hint="eastAsia"/>
          <w:sz w:val="28"/>
          <w:szCs w:val="28"/>
        </w:rPr>
        <w:t>5</w:t>
      </w:r>
      <w:r w:rsidRPr="001C7332">
        <w:rPr>
          <w:rFonts w:hint="eastAsia"/>
          <w:sz w:val="28"/>
          <w:szCs w:val="28"/>
        </w:rPr>
        <w:t>月</w:t>
      </w:r>
      <w:r w:rsidRPr="001C7332">
        <w:rPr>
          <w:rFonts w:hint="eastAsia"/>
          <w:sz w:val="28"/>
          <w:szCs w:val="28"/>
        </w:rPr>
        <w:t>15</w:t>
      </w:r>
      <w:r w:rsidRPr="001C7332">
        <w:rPr>
          <w:rFonts w:hint="eastAsia"/>
          <w:sz w:val="28"/>
          <w:szCs w:val="28"/>
        </w:rPr>
        <w:t>日</w:t>
      </w:r>
      <w:r w:rsidRPr="001C7332">
        <w:rPr>
          <w:rFonts w:hint="eastAsia"/>
          <w:sz w:val="28"/>
          <w:szCs w:val="28"/>
        </w:rPr>
        <w:t>-25</w:t>
      </w:r>
      <w:r w:rsidRPr="001C7332">
        <w:rPr>
          <w:rFonts w:hint="eastAsia"/>
          <w:sz w:val="28"/>
          <w:szCs w:val="28"/>
        </w:rPr>
        <w:t>日</w:t>
      </w:r>
    </w:p>
    <w:p w:rsidR="001C7332" w:rsidRPr="001C7332" w:rsidRDefault="001C7332" w:rsidP="001C7332">
      <w:pPr>
        <w:rPr>
          <w:sz w:val="28"/>
          <w:szCs w:val="28"/>
        </w:rPr>
      </w:pPr>
      <w:r w:rsidRPr="001C7332">
        <w:rPr>
          <w:rFonts w:hint="eastAsia"/>
          <w:sz w:val="28"/>
          <w:szCs w:val="28"/>
        </w:rPr>
        <w:t>组织教师资格申请面试人员进行网上报名（网址：</w:t>
      </w:r>
      <w:r w:rsidRPr="001C7332">
        <w:rPr>
          <w:rFonts w:hint="eastAsia"/>
          <w:sz w:val="28"/>
          <w:szCs w:val="28"/>
        </w:rPr>
        <w:t>http://www.gsbaoming.sdnu.edu.cn/</w:t>
      </w:r>
      <w:r w:rsidRPr="001C7332">
        <w:rPr>
          <w:rFonts w:hint="eastAsia"/>
          <w:sz w:val="28"/>
          <w:szCs w:val="28"/>
        </w:rPr>
        <w:t>，</w:t>
      </w:r>
      <w:r w:rsidRPr="001C7332">
        <w:rPr>
          <w:rFonts w:hint="eastAsia"/>
          <w:sz w:val="28"/>
          <w:szCs w:val="28"/>
        </w:rPr>
        <w:t>2015</w:t>
      </w:r>
      <w:r w:rsidRPr="001C7332">
        <w:rPr>
          <w:rFonts w:hint="eastAsia"/>
          <w:sz w:val="28"/>
          <w:szCs w:val="28"/>
        </w:rPr>
        <w:t>年参加高校教师资格笔试，已进行过网报的申请人员不再网报，</w:t>
      </w:r>
      <w:r w:rsidRPr="001C7332">
        <w:rPr>
          <w:rFonts w:hint="eastAsia"/>
          <w:sz w:val="28"/>
          <w:szCs w:val="28"/>
        </w:rPr>
        <w:t>2015</w:t>
      </w:r>
      <w:r w:rsidRPr="001C7332">
        <w:rPr>
          <w:rFonts w:hint="eastAsia"/>
          <w:sz w:val="28"/>
          <w:szCs w:val="28"/>
        </w:rPr>
        <w:t>年之前取得高校教师资格笔试考试合格证的申请人员，需进行网上报名）。</w:t>
      </w:r>
    </w:p>
    <w:p w:rsidR="001C7332" w:rsidRPr="001C7332" w:rsidRDefault="001C7332" w:rsidP="001C7332">
      <w:pPr>
        <w:rPr>
          <w:sz w:val="28"/>
          <w:szCs w:val="28"/>
        </w:rPr>
      </w:pPr>
      <w:r w:rsidRPr="001C7332">
        <w:rPr>
          <w:rFonts w:hint="eastAsia"/>
          <w:sz w:val="28"/>
          <w:szCs w:val="28"/>
        </w:rPr>
        <w:t>组织教师资格申请人员登录中国教师资格网</w:t>
      </w:r>
      <w:r w:rsidRPr="001C7332">
        <w:rPr>
          <w:rFonts w:hint="eastAsia"/>
          <w:sz w:val="28"/>
          <w:szCs w:val="28"/>
        </w:rPr>
        <w:t>http://www.jszg.edu.cn/</w:t>
      </w:r>
      <w:r w:rsidRPr="001C7332">
        <w:rPr>
          <w:rFonts w:hint="eastAsia"/>
          <w:sz w:val="28"/>
          <w:szCs w:val="28"/>
        </w:rPr>
        <w:t>进行网上申报</w:t>
      </w:r>
      <w:r w:rsidRPr="001C7332">
        <w:rPr>
          <w:rFonts w:hint="eastAsia"/>
          <w:sz w:val="28"/>
          <w:szCs w:val="28"/>
        </w:rPr>
        <w:t>,</w:t>
      </w:r>
      <w:r w:rsidRPr="001C7332">
        <w:rPr>
          <w:rFonts w:hint="eastAsia"/>
          <w:sz w:val="28"/>
          <w:szCs w:val="28"/>
        </w:rPr>
        <w:t>打印教师资格申请表。</w:t>
      </w:r>
    </w:p>
    <w:p w:rsidR="001C7332" w:rsidRPr="001C7332" w:rsidRDefault="001C7332" w:rsidP="001C7332">
      <w:pPr>
        <w:rPr>
          <w:sz w:val="28"/>
          <w:szCs w:val="28"/>
        </w:rPr>
      </w:pPr>
      <w:r w:rsidRPr="001C7332">
        <w:rPr>
          <w:rFonts w:hint="eastAsia"/>
          <w:sz w:val="28"/>
          <w:szCs w:val="28"/>
        </w:rPr>
        <w:t>（二）</w:t>
      </w:r>
      <w:r w:rsidRPr="001C7332">
        <w:rPr>
          <w:rFonts w:hint="eastAsia"/>
          <w:sz w:val="28"/>
          <w:szCs w:val="28"/>
        </w:rPr>
        <w:t>6</w:t>
      </w:r>
      <w:r w:rsidRPr="001C7332">
        <w:rPr>
          <w:rFonts w:hint="eastAsia"/>
          <w:sz w:val="28"/>
          <w:szCs w:val="28"/>
        </w:rPr>
        <w:t>月</w:t>
      </w:r>
      <w:r w:rsidRPr="001C7332">
        <w:rPr>
          <w:rFonts w:hint="eastAsia"/>
          <w:sz w:val="28"/>
          <w:szCs w:val="28"/>
        </w:rPr>
        <w:t>10</w:t>
      </w:r>
      <w:r w:rsidRPr="001C7332">
        <w:rPr>
          <w:rFonts w:hint="eastAsia"/>
          <w:sz w:val="28"/>
          <w:szCs w:val="28"/>
        </w:rPr>
        <w:t>日前</w:t>
      </w:r>
    </w:p>
    <w:p w:rsidR="001C7332" w:rsidRPr="001C7332" w:rsidRDefault="001C7332" w:rsidP="001C7332">
      <w:pPr>
        <w:rPr>
          <w:sz w:val="28"/>
          <w:szCs w:val="28"/>
        </w:rPr>
      </w:pPr>
      <w:r w:rsidRPr="001C7332">
        <w:rPr>
          <w:rFonts w:hint="eastAsia"/>
          <w:sz w:val="28"/>
          <w:szCs w:val="28"/>
        </w:rPr>
        <w:t>各院部拟定本院、部教师资格认定教育教学基本素质和能力测试工作方案；完成本院部申请人员的高等学校教师资格考试面试。</w:t>
      </w:r>
    </w:p>
    <w:p w:rsidR="001C7332" w:rsidRPr="001C7332" w:rsidRDefault="001C7332" w:rsidP="001C7332">
      <w:pPr>
        <w:rPr>
          <w:sz w:val="28"/>
          <w:szCs w:val="28"/>
        </w:rPr>
      </w:pPr>
      <w:r w:rsidRPr="001C7332">
        <w:rPr>
          <w:rFonts w:hint="eastAsia"/>
          <w:sz w:val="28"/>
          <w:szCs w:val="28"/>
        </w:rPr>
        <w:t>（三）</w:t>
      </w:r>
      <w:r w:rsidRPr="001C7332">
        <w:rPr>
          <w:rFonts w:hint="eastAsia"/>
          <w:sz w:val="28"/>
          <w:szCs w:val="28"/>
        </w:rPr>
        <w:t>6</w:t>
      </w:r>
      <w:r w:rsidRPr="001C7332">
        <w:rPr>
          <w:rFonts w:hint="eastAsia"/>
          <w:sz w:val="28"/>
          <w:szCs w:val="28"/>
        </w:rPr>
        <w:t>月</w:t>
      </w:r>
      <w:r w:rsidRPr="001C7332">
        <w:rPr>
          <w:rFonts w:hint="eastAsia"/>
          <w:sz w:val="28"/>
          <w:szCs w:val="28"/>
        </w:rPr>
        <w:t>15</w:t>
      </w:r>
      <w:r w:rsidRPr="001C7332">
        <w:rPr>
          <w:rFonts w:hint="eastAsia"/>
          <w:sz w:val="28"/>
          <w:szCs w:val="28"/>
        </w:rPr>
        <w:t>日</w:t>
      </w:r>
    </w:p>
    <w:p w:rsidR="001C7332" w:rsidRPr="001C7332" w:rsidRDefault="001C7332" w:rsidP="001C7332">
      <w:pPr>
        <w:rPr>
          <w:sz w:val="28"/>
          <w:szCs w:val="28"/>
        </w:rPr>
      </w:pPr>
      <w:r w:rsidRPr="001C7332">
        <w:rPr>
          <w:rFonts w:hint="eastAsia"/>
          <w:sz w:val="28"/>
          <w:szCs w:val="28"/>
        </w:rPr>
        <w:t>申请教师按照《教师资格认定人员现场确认报送材料须知》报送本人材料至人事处</w:t>
      </w:r>
      <w:r w:rsidRPr="001C7332">
        <w:rPr>
          <w:rFonts w:hint="eastAsia"/>
          <w:sz w:val="28"/>
          <w:szCs w:val="28"/>
        </w:rPr>
        <w:t>(</w:t>
      </w:r>
      <w:r w:rsidRPr="001C7332">
        <w:rPr>
          <w:rFonts w:hint="eastAsia"/>
          <w:sz w:val="28"/>
          <w:szCs w:val="28"/>
        </w:rPr>
        <w:t>办公楼</w:t>
      </w:r>
      <w:r w:rsidR="004D5736">
        <w:rPr>
          <w:rFonts w:hint="eastAsia"/>
          <w:sz w:val="28"/>
          <w:szCs w:val="28"/>
        </w:rPr>
        <w:t>229</w:t>
      </w:r>
      <w:r w:rsidRPr="001C7332">
        <w:rPr>
          <w:rFonts w:hint="eastAsia"/>
          <w:sz w:val="28"/>
          <w:szCs w:val="28"/>
        </w:rPr>
        <w:t>房间）进行初审并现场确认。</w:t>
      </w:r>
    </w:p>
    <w:p w:rsidR="001C7332" w:rsidRPr="001C7332" w:rsidRDefault="001C7332" w:rsidP="001C7332">
      <w:pPr>
        <w:rPr>
          <w:sz w:val="28"/>
          <w:szCs w:val="28"/>
        </w:rPr>
      </w:pPr>
      <w:r w:rsidRPr="001C7332">
        <w:rPr>
          <w:rFonts w:hint="eastAsia"/>
          <w:sz w:val="28"/>
          <w:szCs w:val="28"/>
        </w:rPr>
        <w:t>（四）</w:t>
      </w:r>
      <w:r w:rsidRPr="001C7332">
        <w:rPr>
          <w:rFonts w:hint="eastAsia"/>
          <w:sz w:val="28"/>
          <w:szCs w:val="28"/>
        </w:rPr>
        <w:t>6</w:t>
      </w:r>
      <w:r w:rsidRPr="001C7332">
        <w:rPr>
          <w:rFonts w:hint="eastAsia"/>
          <w:sz w:val="28"/>
          <w:szCs w:val="28"/>
        </w:rPr>
        <w:t>月</w:t>
      </w:r>
      <w:r w:rsidRPr="001C7332">
        <w:rPr>
          <w:rFonts w:hint="eastAsia"/>
          <w:sz w:val="28"/>
          <w:szCs w:val="28"/>
        </w:rPr>
        <w:t>16</w:t>
      </w:r>
      <w:r w:rsidRPr="001C7332">
        <w:rPr>
          <w:rFonts w:hint="eastAsia"/>
          <w:sz w:val="28"/>
          <w:szCs w:val="28"/>
        </w:rPr>
        <w:t>日</w:t>
      </w:r>
    </w:p>
    <w:p w:rsidR="001C7332" w:rsidRPr="001C7332" w:rsidRDefault="001C7332" w:rsidP="001C7332">
      <w:pPr>
        <w:rPr>
          <w:sz w:val="28"/>
          <w:szCs w:val="28"/>
        </w:rPr>
      </w:pPr>
      <w:r w:rsidRPr="001C7332">
        <w:rPr>
          <w:rFonts w:hint="eastAsia"/>
          <w:sz w:val="28"/>
          <w:szCs w:val="28"/>
        </w:rPr>
        <w:t>学校人事处统一将材料报送省教师资格认定指导中心办理教师资格证。</w:t>
      </w:r>
    </w:p>
    <w:p w:rsidR="001C7332" w:rsidRPr="001C7332" w:rsidRDefault="001C7332" w:rsidP="001C7332">
      <w:pPr>
        <w:rPr>
          <w:sz w:val="28"/>
          <w:szCs w:val="28"/>
        </w:rPr>
      </w:pPr>
      <w:r w:rsidRPr="001C7332">
        <w:rPr>
          <w:rFonts w:hint="eastAsia"/>
          <w:sz w:val="28"/>
          <w:szCs w:val="28"/>
        </w:rPr>
        <w:t>五、工作要求</w:t>
      </w:r>
    </w:p>
    <w:p w:rsidR="001C7332" w:rsidRPr="001C7332" w:rsidRDefault="001C7332" w:rsidP="001C7332">
      <w:pPr>
        <w:rPr>
          <w:sz w:val="28"/>
          <w:szCs w:val="28"/>
        </w:rPr>
      </w:pPr>
      <w:r w:rsidRPr="001C7332">
        <w:rPr>
          <w:rFonts w:hint="eastAsia"/>
          <w:sz w:val="28"/>
          <w:szCs w:val="28"/>
        </w:rPr>
        <w:t>（一）严格执行认定标准和工作程序，加强材料审核、信息录入等各个环节的管理，杜绝因数据录入错误导致的证书打印错误。</w:t>
      </w:r>
    </w:p>
    <w:p w:rsidR="001C7332" w:rsidRPr="001C7332" w:rsidRDefault="001C7332" w:rsidP="001C7332">
      <w:pPr>
        <w:rPr>
          <w:sz w:val="28"/>
          <w:szCs w:val="28"/>
        </w:rPr>
      </w:pPr>
      <w:r w:rsidRPr="001C7332">
        <w:rPr>
          <w:rFonts w:hint="eastAsia"/>
          <w:sz w:val="28"/>
          <w:szCs w:val="28"/>
        </w:rPr>
        <w:t>（二）加强审核、监督力度，严格把关，不得擅自扩大申报范围，不得弄虚作假。</w:t>
      </w:r>
    </w:p>
    <w:p w:rsidR="001C7332" w:rsidRPr="001C7332" w:rsidRDefault="001C7332" w:rsidP="001C7332">
      <w:pPr>
        <w:rPr>
          <w:sz w:val="28"/>
          <w:szCs w:val="28"/>
        </w:rPr>
      </w:pPr>
      <w:r w:rsidRPr="001C7332">
        <w:rPr>
          <w:rFonts w:hint="eastAsia"/>
          <w:sz w:val="28"/>
          <w:szCs w:val="28"/>
        </w:rPr>
        <w:lastRenderedPageBreak/>
        <w:t>（三）各院、部要严格按照规定的工作时限完成各阶段的工作任务，保证教师资格认定工作顺利进行，逾期不再受理。</w:t>
      </w:r>
      <w:r w:rsidRPr="001C7332">
        <w:rPr>
          <w:rFonts w:hint="eastAsia"/>
          <w:sz w:val="28"/>
          <w:szCs w:val="28"/>
        </w:rPr>
        <w:t xml:space="preserve"> </w:t>
      </w:r>
    </w:p>
    <w:p w:rsidR="001C7332" w:rsidRPr="001C7332" w:rsidRDefault="001C7332" w:rsidP="001C7332">
      <w:pPr>
        <w:rPr>
          <w:sz w:val="28"/>
          <w:szCs w:val="28"/>
        </w:rPr>
      </w:pPr>
      <w:r w:rsidRPr="001C7332">
        <w:rPr>
          <w:rFonts w:hint="eastAsia"/>
          <w:sz w:val="28"/>
          <w:szCs w:val="28"/>
        </w:rPr>
        <w:t>（四）各院、部要认真组织各项工作，届时，学校会根据各院、部所报方案进行抽检监督。</w:t>
      </w:r>
    </w:p>
    <w:p w:rsidR="001C7332" w:rsidRPr="001C7332" w:rsidRDefault="001C7332" w:rsidP="001C7332">
      <w:pPr>
        <w:rPr>
          <w:sz w:val="28"/>
          <w:szCs w:val="28"/>
        </w:rPr>
      </w:pPr>
      <w:r w:rsidRPr="001C7332">
        <w:rPr>
          <w:sz w:val="28"/>
          <w:szCs w:val="28"/>
        </w:rPr>
        <w:t xml:space="preserve"> </w:t>
      </w:r>
    </w:p>
    <w:p w:rsidR="001C7332" w:rsidRPr="001C7332" w:rsidRDefault="001C7332" w:rsidP="001C7332">
      <w:pPr>
        <w:rPr>
          <w:sz w:val="28"/>
          <w:szCs w:val="28"/>
        </w:rPr>
      </w:pPr>
      <w:r w:rsidRPr="001C7332">
        <w:rPr>
          <w:rFonts w:hint="eastAsia"/>
          <w:sz w:val="28"/>
          <w:szCs w:val="28"/>
        </w:rPr>
        <w:t>联系人：</w:t>
      </w:r>
      <w:r w:rsidR="004D5736">
        <w:rPr>
          <w:rFonts w:hint="eastAsia"/>
          <w:sz w:val="28"/>
          <w:szCs w:val="28"/>
        </w:rPr>
        <w:t>林立成</w:t>
      </w:r>
    </w:p>
    <w:p w:rsidR="001C7332" w:rsidRPr="001C7332" w:rsidRDefault="001C7332" w:rsidP="001C7332">
      <w:pPr>
        <w:rPr>
          <w:sz w:val="28"/>
          <w:szCs w:val="28"/>
        </w:rPr>
      </w:pPr>
      <w:r w:rsidRPr="001C7332">
        <w:rPr>
          <w:rFonts w:hint="eastAsia"/>
          <w:sz w:val="28"/>
          <w:szCs w:val="28"/>
        </w:rPr>
        <w:t>联系电话：</w:t>
      </w:r>
      <w:r w:rsidRPr="001C7332">
        <w:rPr>
          <w:rFonts w:hint="eastAsia"/>
          <w:sz w:val="28"/>
          <w:szCs w:val="28"/>
        </w:rPr>
        <w:t>6</w:t>
      </w:r>
      <w:r w:rsidR="004D5736">
        <w:rPr>
          <w:sz w:val="28"/>
          <w:szCs w:val="28"/>
        </w:rPr>
        <w:t>911702</w:t>
      </w:r>
    </w:p>
    <w:p w:rsidR="001C7332" w:rsidRPr="001C7332" w:rsidRDefault="001C7332" w:rsidP="001C7332">
      <w:pPr>
        <w:rPr>
          <w:sz w:val="28"/>
          <w:szCs w:val="28"/>
        </w:rPr>
      </w:pPr>
      <w:r w:rsidRPr="001C7332">
        <w:rPr>
          <w:rFonts w:hint="eastAsia"/>
          <w:sz w:val="28"/>
          <w:szCs w:val="28"/>
        </w:rPr>
        <w:t>电子邮箱：</w:t>
      </w:r>
      <w:r w:rsidR="004D5736">
        <w:rPr>
          <w:sz w:val="28"/>
          <w:szCs w:val="28"/>
        </w:rPr>
        <w:t>llc</w:t>
      </w:r>
      <w:r w:rsidRPr="001C7332">
        <w:rPr>
          <w:rFonts w:hint="eastAsia"/>
          <w:sz w:val="28"/>
          <w:szCs w:val="28"/>
        </w:rPr>
        <w:t>@</w:t>
      </w:r>
      <w:r w:rsidR="004D5736">
        <w:rPr>
          <w:sz w:val="28"/>
          <w:szCs w:val="28"/>
        </w:rPr>
        <w:t>ytu.edu.cn</w:t>
      </w:r>
    </w:p>
    <w:p w:rsidR="00C21C77" w:rsidRDefault="001C7332" w:rsidP="001C7332">
      <w:pPr>
        <w:rPr>
          <w:sz w:val="28"/>
          <w:szCs w:val="28"/>
        </w:rPr>
      </w:pPr>
      <w:r w:rsidRPr="001C7332">
        <w:rPr>
          <w:rFonts w:hint="eastAsia"/>
          <w:sz w:val="28"/>
          <w:szCs w:val="28"/>
        </w:rPr>
        <w:t>地址：办公楼</w:t>
      </w:r>
      <w:r w:rsidR="004D5736">
        <w:rPr>
          <w:sz w:val="28"/>
          <w:szCs w:val="28"/>
        </w:rPr>
        <w:t>229</w:t>
      </w:r>
      <w:r w:rsidRPr="001C7332">
        <w:rPr>
          <w:rFonts w:hint="eastAsia"/>
          <w:sz w:val="28"/>
          <w:szCs w:val="28"/>
        </w:rPr>
        <w:t>室</w:t>
      </w:r>
    </w:p>
    <w:p w:rsidR="00472773" w:rsidRDefault="00472773" w:rsidP="001C7332">
      <w:pPr>
        <w:rPr>
          <w:sz w:val="28"/>
          <w:szCs w:val="28"/>
        </w:rPr>
      </w:pPr>
      <w:r>
        <w:rPr>
          <w:rFonts w:hint="eastAsia"/>
          <w:sz w:val="28"/>
          <w:szCs w:val="28"/>
        </w:rPr>
        <w:t>由于</w:t>
      </w:r>
      <w:r>
        <w:rPr>
          <w:sz w:val="28"/>
          <w:szCs w:val="28"/>
        </w:rPr>
        <w:t>某些客观原因，本通知下达较晚，请各有关单位严格按照通知要求完成各项工作</w:t>
      </w:r>
      <w:r>
        <w:rPr>
          <w:rFonts w:hint="eastAsia"/>
          <w:sz w:val="28"/>
          <w:szCs w:val="28"/>
        </w:rPr>
        <w:t>，</w:t>
      </w:r>
      <w:r>
        <w:rPr>
          <w:sz w:val="28"/>
          <w:szCs w:val="28"/>
        </w:rPr>
        <w:t>造成的不便表示歉意。</w:t>
      </w:r>
    </w:p>
    <w:p w:rsidR="00472773" w:rsidRDefault="00472773" w:rsidP="001C7332">
      <w:pPr>
        <w:rPr>
          <w:sz w:val="28"/>
          <w:szCs w:val="28"/>
        </w:rPr>
      </w:pPr>
    </w:p>
    <w:p w:rsidR="00472773" w:rsidRDefault="00472773" w:rsidP="001C7332">
      <w:pPr>
        <w:rPr>
          <w:sz w:val="28"/>
          <w:szCs w:val="28"/>
        </w:rPr>
      </w:pPr>
    </w:p>
    <w:p w:rsidR="00472773" w:rsidRDefault="00472773" w:rsidP="00472773">
      <w:pPr>
        <w:wordWrap w:val="0"/>
        <w:ind w:right="280" w:firstLineChars="200" w:firstLine="560"/>
        <w:jc w:val="right"/>
        <w:rPr>
          <w:rFonts w:ascii="仿宋_GB2312" w:eastAsia="仿宋_GB2312"/>
          <w:sz w:val="28"/>
          <w:szCs w:val="28"/>
        </w:rPr>
      </w:pPr>
      <w:r>
        <w:rPr>
          <w:rFonts w:ascii="仿宋_GB2312" w:eastAsia="仿宋_GB2312" w:hint="eastAsia"/>
          <w:sz w:val="28"/>
          <w:szCs w:val="28"/>
        </w:rPr>
        <w:t xml:space="preserve">人 事 处   </w:t>
      </w:r>
    </w:p>
    <w:p w:rsidR="00472773" w:rsidRDefault="00472773" w:rsidP="00472773">
      <w:pPr>
        <w:ind w:firstLineChars="200" w:firstLine="560"/>
        <w:jc w:val="right"/>
        <w:rPr>
          <w:rFonts w:ascii="仿宋_GB2312" w:eastAsia="仿宋_GB2312"/>
          <w:sz w:val="28"/>
          <w:szCs w:val="28"/>
        </w:rPr>
      </w:pPr>
      <w:r>
        <w:rPr>
          <w:rFonts w:ascii="仿宋_GB2312" w:eastAsia="仿宋_GB2312" w:hint="eastAsia"/>
          <w:sz w:val="28"/>
          <w:szCs w:val="28"/>
        </w:rPr>
        <w:t>二0一五年五月二十一日</w:t>
      </w: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ind w:firstLineChars="200" w:firstLine="560"/>
        <w:jc w:val="center"/>
        <w:rPr>
          <w:rFonts w:ascii="仿宋_GB2312" w:eastAsia="仿宋_GB2312"/>
          <w:sz w:val="28"/>
          <w:szCs w:val="28"/>
        </w:rPr>
      </w:pPr>
    </w:p>
    <w:p w:rsidR="00472773" w:rsidRDefault="00472773" w:rsidP="00472773">
      <w:pPr>
        <w:rPr>
          <w:rFonts w:ascii="仿宋_GB2312" w:eastAsia="仿宋_GB2312"/>
          <w:sz w:val="28"/>
          <w:szCs w:val="28"/>
        </w:rPr>
      </w:pPr>
      <w:r>
        <w:rPr>
          <w:rFonts w:ascii="仿宋_GB2312" w:eastAsia="仿宋_GB2312" w:hint="eastAsia"/>
          <w:sz w:val="28"/>
          <w:szCs w:val="28"/>
        </w:rPr>
        <w:br w:type="page"/>
      </w:r>
      <w:r>
        <w:rPr>
          <w:rFonts w:ascii="仿宋_GB2312" w:eastAsia="仿宋_GB2312" w:hint="eastAsia"/>
          <w:sz w:val="28"/>
          <w:szCs w:val="28"/>
        </w:rPr>
        <w:lastRenderedPageBreak/>
        <w:t>附件：</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1、《山东省高等学校教师资格认定专业评议组成员名单》</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2、《山东省高等学校教师资格考试面试方案》</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3、《山东省高等学校教师资格考试面试表》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4、《山东省高等学校教师资格考试面试成绩汇总表》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5、《山东省高等学校教师资格考试面试未通过人员情况登记表》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6、《教师资格申请人思想品德鉴定表》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7、《教师资格认定申请表》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8、《教师资格证书补发换发申请表》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9、《山东省高等学校教师资格考试面试成绩表》</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10、山东省高等学校教师资格考试面试办法及标准（试行）</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11、山东省高等学校教师资格考试面试工作须知</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12、教师资格认定人员现场确认报送材料须知</w:t>
      </w:r>
    </w:p>
    <w:p w:rsidR="00472773" w:rsidRDefault="00472773" w:rsidP="00472773">
      <w:pPr>
        <w:ind w:firstLineChars="200" w:firstLine="560"/>
        <w:rPr>
          <w:rFonts w:ascii="仿宋_GB2312" w:eastAsia="仿宋_GB2312"/>
          <w:sz w:val="28"/>
          <w:szCs w:val="28"/>
        </w:rPr>
      </w:pPr>
      <w:r>
        <w:rPr>
          <w:rFonts w:ascii="仿宋_GB2312" w:eastAsia="仿宋_GB2312" w:hint="eastAsia"/>
          <w:sz w:val="28"/>
          <w:szCs w:val="28"/>
        </w:rPr>
        <w:t>13、教师资格认定申请表填写样表</w:t>
      </w:r>
    </w:p>
    <w:p w:rsidR="00472773" w:rsidRDefault="00472773" w:rsidP="00472773">
      <w:pPr>
        <w:ind w:firstLineChars="200" w:firstLine="560"/>
        <w:rPr>
          <w:rFonts w:ascii="仿宋_GB2312" w:eastAsia="仿宋_GB2312"/>
          <w:sz w:val="28"/>
          <w:szCs w:val="28"/>
        </w:rPr>
      </w:pPr>
    </w:p>
    <w:p w:rsidR="00472773" w:rsidRPr="00472773" w:rsidRDefault="00472773" w:rsidP="001C7332">
      <w:pPr>
        <w:rPr>
          <w:sz w:val="28"/>
          <w:szCs w:val="28"/>
        </w:rPr>
      </w:pPr>
    </w:p>
    <w:sectPr w:rsidR="00472773" w:rsidRPr="004727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56" w:rsidRDefault="002F3956" w:rsidP="00D262A9">
      <w:r>
        <w:separator/>
      </w:r>
    </w:p>
  </w:endnote>
  <w:endnote w:type="continuationSeparator" w:id="0">
    <w:p w:rsidR="002F3956" w:rsidRDefault="002F3956" w:rsidP="00D2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56" w:rsidRDefault="002F3956" w:rsidP="00D262A9">
      <w:r>
        <w:separator/>
      </w:r>
    </w:p>
  </w:footnote>
  <w:footnote w:type="continuationSeparator" w:id="0">
    <w:p w:rsidR="002F3956" w:rsidRDefault="002F3956" w:rsidP="00D262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332"/>
    <w:rsid w:val="000038FD"/>
    <w:rsid w:val="000171BE"/>
    <w:rsid w:val="00127C70"/>
    <w:rsid w:val="0018250A"/>
    <w:rsid w:val="001C7332"/>
    <w:rsid w:val="00267304"/>
    <w:rsid w:val="00297F57"/>
    <w:rsid w:val="002E3426"/>
    <w:rsid w:val="002F3956"/>
    <w:rsid w:val="002F3F95"/>
    <w:rsid w:val="00310D49"/>
    <w:rsid w:val="00376509"/>
    <w:rsid w:val="003D3A56"/>
    <w:rsid w:val="003E006C"/>
    <w:rsid w:val="003E1625"/>
    <w:rsid w:val="00472773"/>
    <w:rsid w:val="004D5736"/>
    <w:rsid w:val="004E4A45"/>
    <w:rsid w:val="005303FB"/>
    <w:rsid w:val="00540A61"/>
    <w:rsid w:val="0057118A"/>
    <w:rsid w:val="00593EAB"/>
    <w:rsid w:val="005E3386"/>
    <w:rsid w:val="005F789D"/>
    <w:rsid w:val="0061200A"/>
    <w:rsid w:val="007217FB"/>
    <w:rsid w:val="0073790D"/>
    <w:rsid w:val="00784EB7"/>
    <w:rsid w:val="008E6016"/>
    <w:rsid w:val="00934612"/>
    <w:rsid w:val="00955625"/>
    <w:rsid w:val="00991AF4"/>
    <w:rsid w:val="009B0DF5"/>
    <w:rsid w:val="00A05BE9"/>
    <w:rsid w:val="00A83152"/>
    <w:rsid w:val="00A97572"/>
    <w:rsid w:val="00AB0B49"/>
    <w:rsid w:val="00B1009C"/>
    <w:rsid w:val="00B42674"/>
    <w:rsid w:val="00B61223"/>
    <w:rsid w:val="00B83282"/>
    <w:rsid w:val="00BC026E"/>
    <w:rsid w:val="00BF4829"/>
    <w:rsid w:val="00C21C77"/>
    <w:rsid w:val="00C9626A"/>
    <w:rsid w:val="00CA5A4E"/>
    <w:rsid w:val="00CC5481"/>
    <w:rsid w:val="00CD081D"/>
    <w:rsid w:val="00CE7AB3"/>
    <w:rsid w:val="00D262A9"/>
    <w:rsid w:val="00D311DA"/>
    <w:rsid w:val="00D610CE"/>
    <w:rsid w:val="00D73F0A"/>
    <w:rsid w:val="00DC0603"/>
    <w:rsid w:val="00DD572E"/>
    <w:rsid w:val="00DF3CEA"/>
    <w:rsid w:val="00F01DCB"/>
    <w:rsid w:val="00F264F2"/>
    <w:rsid w:val="00F85EE6"/>
    <w:rsid w:val="00F92FF3"/>
    <w:rsid w:val="00FC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8C4711-B46F-408C-8AED-19BA6A35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62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62A9"/>
    <w:rPr>
      <w:sz w:val="18"/>
      <w:szCs w:val="18"/>
    </w:rPr>
  </w:style>
  <w:style w:type="paragraph" w:styleId="a4">
    <w:name w:val="footer"/>
    <w:basedOn w:val="a"/>
    <w:link w:val="Char0"/>
    <w:uiPriority w:val="99"/>
    <w:unhideWhenUsed/>
    <w:rsid w:val="00D262A9"/>
    <w:pPr>
      <w:tabs>
        <w:tab w:val="center" w:pos="4153"/>
        <w:tab w:val="right" w:pos="8306"/>
      </w:tabs>
      <w:snapToGrid w:val="0"/>
      <w:jc w:val="left"/>
    </w:pPr>
    <w:rPr>
      <w:sz w:val="18"/>
      <w:szCs w:val="18"/>
    </w:rPr>
  </w:style>
  <w:style w:type="character" w:customStyle="1" w:styleId="Char0">
    <w:name w:val="页脚 Char"/>
    <w:basedOn w:val="a0"/>
    <w:link w:val="a4"/>
    <w:uiPriority w:val="99"/>
    <w:rsid w:val="00D262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林立成</dc:creator>
  <cp:keywords/>
  <dc:description/>
  <cp:lastModifiedBy>林立成</cp:lastModifiedBy>
  <cp:revision>4</cp:revision>
  <dcterms:created xsi:type="dcterms:W3CDTF">2015-05-21T07:14:00Z</dcterms:created>
  <dcterms:modified xsi:type="dcterms:W3CDTF">2015-05-21T07:51:00Z</dcterms:modified>
</cp:coreProperties>
</file>